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85113" w14:textId="77777777" w:rsidR="004D06D2" w:rsidRPr="00C7611F" w:rsidRDefault="004D06D2" w:rsidP="00F147DD">
      <w:pPr>
        <w:jc w:val="center"/>
        <w:rPr>
          <w:b/>
          <w:bCs/>
          <w:sz w:val="44"/>
          <w:szCs w:val="44"/>
        </w:rPr>
      </w:pPr>
      <w:r w:rsidRPr="00AA2079">
        <w:rPr>
          <w:b/>
          <w:bCs/>
          <w:sz w:val="44"/>
          <w:szCs w:val="44"/>
        </w:rPr>
        <w:t>SA MOURY CONSTRUCT</w:t>
      </w:r>
    </w:p>
    <w:p w14:paraId="261B1B9F" w14:textId="4A3868E6" w:rsidR="004D06D2" w:rsidRPr="00FF2DC3" w:rsidRDefault="004D06D2" w:rsidP="008351C0">
      <w:pPr>
        <w:spacing w:line="240" w:lineRule="auto"/>
        <w:jc w:val="center"/>
      </w:pPr>
      <w:r w:rsidRPr="00FF2DC3">
        <w:t xml:space="preserve">Siège </w:t>
      </w:r>
      <w:r w:rsidR="006F6BD2">
        <w:t>social</w:t>
      </w:r>
      <w:r w:rsidRPr="00FF2DC3">
        <w:t xml:space="preserve">: à </w:t>
      </w:r>
      <w:r w:rsidR="006F6BD2">
        <w:t>4020 LIEGE</w:t>
      </w:r>
      <w:r w:rsidRPr="00FF2DC3">
        <w:t xml:space="preserve">, </w:t>
      </w:r>
      <w:r w:rsidR="006F6BD2">
        <w:t>rue du Moulin 320</w:t>
      </w:r>
    </w:p>
    <w:p w14:paraId="78FF74CE" w14:textId="37F70AC1" w:rsidR="004D06D2" w:rsidRPr="00C7611F" w:rsidRDefault="004D06D2" w:rsidP="008351C0">
      <w:pPr>
        <w:tabs>
          <w:tab w:val="left" w:pos="4678"/>
        </w:tabs>
        <w:spacing w:line="240" w:lineRule="auto"/>
        <w:jc w:val="center"/>
      </w:pPr>
      <w:r w:rsidRPr="00FF2DC3">
        <w:t>TVA 413.821.301</w:t>
      </w:r>
    </w:p>
    <w:p w14:paraId="7B30FF10" w14:textId="77777777" w:rsidR="004D06D2" w:rsidRDefault="004D06D2" w:rsidP="002E43B2">
      <w:pPr>
        <w:jc w:val="center"/>
        <w:rPr>
          <w:b/>
          <w:bCs/>
        </w:rPr>
      </w:pPr>
    </w:p>
    <w:p w14:paraId="21B60F50" w14:textId="77777777" w:rsidR="004D06D2" w:rsidRPr="002E43B2" w:rsidRDefault="004D06D2" w:rsidP="002E43B2">
      <w:pPr>
        <w:jc w:val="center"/>
        <w:rPr>
          <w:b/>
          <w:bCs/>
        </w:rPr>
      </w:pPr>
      <w:r w:rsidRPr="002E43B2">
        <w:rPr>
          <w:b/>
          <w:bCs/>
        </w:rPr>
        <w:t>INTENTION DE PARTICIPATION A</w:t>
      </w:r>
    </w:p>
    <w:p w14:paraId="60762556" w14:textId="6CF25C8D" w:rsidR="004D06D2" w:rsidRPr="002E43B2" w:rsidRDefault="004D06D2" w:rsidP="002E43B2">
      <w:pPr>
        <w:jc w:val="center"/>
        <w:rPr>
          <w:b/>
          <w:bCs/>
        </w:rPr>
      </w:pPr>
      <w:r w:rsidRPr="002E43B2">
        <w:rPr>
          <w:b/>
          <w:bCs/>
        </w:rPr>
        <w:t>L’ASSEMBLEE GENERALE</w:t>
      </w:r>
      <w:r>
        <w:rPr>
          <w:b/>
          <w:bCs/>
        </w:rPr>
        <w:t xml:space="preserve"> ORDINAIRE DU </w:t>
      </w:r>
      <w:r w:rsidR="007E1961">
        <w:rPr>
          <w:b/>
          <w:bCs/>
        </w:rPr>
        <w:t>31</w:t>
      </w:r>
      <w:r>
        <w:rPr>
          <w:b/>
          <w:bCs/>
        </w:rPr>
        <w:t xml:space="preserve"> MAI 201</w:t>
      </w:r>
      <w:r w:rsidR="007E1961">
        <w:rPr>
          <w:b/>
          <w:bCs/>
        </w:rPr>
        <w:t>6</w:t>
      </w:r>
    </w:p>
    <w:p w14:paraId="2F8333B4" w14:textId="194BC136" w:rsidR="004D06D2" w:rsidRPr="002E43B2" w:rsidRDefault="004D06D2" w:rsidP="008351C0">
      <w:pPr>
        <w:spacing w:after="0" w:line="240" w:lineRule="auto"/>
        <w:jc w:val="both"/>
      </w:pPr>
      <w:r w:rsidRPr="002E43B2">
        <w:t xml:space="preserve">A renvoyer, complété et signé, au plus tard le </w:t>
      </w:r>
      <w:r>
        <w:rPr>
          <w:b/>
          <w:bCs/>
        </w:rPr>
        <w:t>2</w:t>
      </w:r>
      <w:r w:rsidR="007E1961">
        <w:rPr>
          <w:b/>
          <w:bCs/>
        </w:rPr>
        <w:t>5</w:t>
      </w:r>
      <w:r>
        <w:rPr>
          <w:b/>
          <w:bCs/>
        </w:rPr>
        <w:t xml:space="preserve"> mai 201</w:t>
      </w:r>
      <w:r w:rsidR="007E1961">
        <w:rPr>
          <w:b/>
          <w:bCs/>
        </w:rPr>
        <w:t>6</w:t>
      </w:r>
      <w:r w:rsidRPr="002E43B2">
        <w:t>,</w:t>
      </w:r>
      <w:r w:rsidR="002434AB">
        <w:t xml:space="preserve"> </w:t>
      </w:r>
      <w:r w:rsidRPr="002E43B2">
        <w:t xml:space="preserve">par courrier à l’attention de Madame </w:t>
      </w:r>
      <w:r>
        <w:t>Sonia Laschet</w:t>
      </w:r>
      <w:r w:rsidRPr="002E43B2">
        <w:t xml:space="preserve">, </w:t>
      </w:r>
      <w:r>
        <w:t>Directrice financière</w:t>
      </w:r>
      <w:r w:rsidRPr="002E43B2">
        <w:t xml:space="preserve">, rue </w:t>
      </w:r>
      <w:r>
        <w:t>du Moulin</w:t>
      </w:r>
      <w:r w:rsidRPr="002E43B2">
        <w:t xml:space="preserve"> </w:t>
      </w:r>
      <w:r>
        <w:t>320 à 402</w:t>
      </w:r>
      <w:r w:rsidRPr="002E43B2">
        <w:t>0 LIEGE.</w:t>
      </w:r>
    </w:p>
    <w:p w14:paraId="5763439A" w14:textId="77777777" w:rsidR="004D06D2" w:rsidRPr="002E43B2" w:rsidRDefault="004D06D2" w:rsidP="002E43B2">
      <w:pPr>
        <w:spacing w:after="0" w:line="240" w:lineRule="auto"/>
      </w:pPr>
    </w:p>
    <w:p w14:paraId="1625422A" w14:textId="77777777" w:rsidR="004D06D2" w:rsidRPr="006F6BD2" w:rsidRDefault="004D06D2" w:rsidP="008351C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6F6BD2">
        <w:rPr>
          <w:u w:val="single"/>
        </w:rPr>
        <w:t>Les propriétaires d’actions nominatives</w:t>
      </w:r>
      <w:r w:rsidRPr="006F6BD2">
        <w:t xml:space="preserve"> doivent renvoyer uniquement ce formulaire, la</w:t>
      </w:r>
    </w:p>
    <w:p w14:paraId="2E680938" w14:textId="77777777" w:rsidR="004D06D2" w:rsidRPr="006F6BD2" w:rsidRDefault="004D06D2" w:rsidP="008351C0">
      <w:pPr>
        <w:spacing w:after="0" w:line="240" w:lineRule="auto"/>
        <w:ind w:firstLine="708"/>
        <w:jc w:val="both"/>
      </w:pPr>
      <w:proofErr w:type="gramStart"/>
      <w:r w:rsidRPr="006F6BD2">
        <w:t>preuve</w:t>
      </w:r>
      <w:proofErr w:type="gramEnd"/>
      <w:r w:rsidRPr="006F6BD2">
        <w:t xml:space="preserve"> de la détention d’actions résultant de l’inscription dans le registre des actions</w:t>
      </w:r>
    </w:p>
    <w:p w14:paraId="68367984" w14:textId="7B53248C" w:rsidR="004D06D2" w:rsidRPr="006F6BD2" w:rsidRDefault="004D06D2" w:rsidP="008351C0">
      <w:pPr>
        <w:spacing w:after="0" w:line="240" w:lineRule="auto"/>
        <w:ind w:firstLine="708"/>
        <w:jc w:val="both"/>
      </w:pPr>
      <w:proofErr w:type="gramStart"/>
      <w:r w:rsidRPr="006F6BD2">
        <w:t>nominatives</w:t>
      </w:r>
      <w:proofErr w:type="gramEnd"/>
      <w:r w:rsidRPr="006F6BD2">
        <w:t xml:space="preserve"> de la Société à la date d’enregistrement, soit le </w:t>
      </w:r>
      <w:r w:rsidR="006F6BD2" w:rsidRPr="006F6BD2">
        <w:t>1</w:t>
      </w:r>
      <w:r w:rsidR="007E1961">
        <w:t>7</w:t>
      </w:r>
      <w:r w:rsidRPr="006F6BD2">
        <w:t xml:space="preserve"> mai 201</w:t>
      </w:r>
      <w:r w:rsidR="007E1961">
        <w:t>6</w:t>
      </w:r>
      <w:r w:rsidRPr="006F6BD2">
        <w:t>.</w:t>
      </w:r>
    </w:p>
    <w:p w14:paraId="0CE0A46F" w14:textId="77777777" w:rsidR="004D06D2" w:rsidRPr="006F6BD2" w:rsidRDefault="004D06D2" w:rsidP="008351C0">
      <w:pPr>
        <w:spacing w:after="0" w:line="240" w:lineRule="auto"/>
        <w:ind w:firstLine="708"/>
        <w:jc w:val="both"/>
      </w:pPr>
    </w:p>
    <w:p w14:paraId="2110E3E2" w14:textId="77777777" w:rsidR="004D06D2" w:rsidRPr="006F6BD2" w:rsidRDefault="004D06D2" w:rsidP="008351C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6F6BD2">
        <w:rPr>
          <w:u w:val="single"/>
        </w:rPr>
        <w:t>Les propriétaires d’actions dématérialisées</w:t>
      </w:r>
      <w:r w:rsidRPr="006F6BD2">
        <w:t xml:space="preserve"> doivent impérativement renvoyer ce</w:t>
      </w:r>
    </w:p>
    <w:p w14:paraId="2003195D" w14:textId="77777777" w:rsidR="004D06D2" w:rsidRPr="006F6BD2" w:rsidRDefault="004D06D2" w:rsidP="008351C0">
      <w:pPr>
        <w:spacing w:after="0" w:line="240" w:lineRule="auto"/>
        <w:ind w:firstLine="708"/>
        <w:jc w:val="both"/>
      </w:pPr>
      <w:proofErr w:type="gramStart"/>
      <w:r w:rsidRPr="006F6BD2">
        <w:t>formulaire</w:t>
      </w:r>
      <w:proofErr w:type="gramEnd"/>
      <w:r w:rsidRPr="006F6BD2">
        <w:t xml:space="preserve"> accompagné de l’attestation délivrée par un teneur de compte agréé ou un</w:t>
      </w:r>
    </w:p>
    <w:p w14:paraId="31F0CA78" w14:textId="77777777" w:rsidR="004D06D2" w:rsidRPr="006F6BD2" w:rsidRDefault="004D06D2" w:rsidP="008351C0">
      <w:pPr>
        <w:spacing w:after="0" w:line="240" w:lineRule="auto"/>
        <w:ind w:left="708"/>
        <w:jc w:val="both"/>
      </w:pPr>
      <w:proofErr w:type="gramStart"/>
      <w:r w:rsidRPr="006F6BD2">
        <w:t>organisme</w:t>
      </w:r>
      <w:proofErr w:type="gramEnd"/>
      <w:r w:rsidRPr="006F6BD2">
        <w:t xml:space="preserve"> de liquidation, certifiant le nombre d’actions dématérialisées inscrites à leur</w:t>
      </w:r>
    </w:p>
    <w:p w14:paraId="7D943495" w14:textId="77777777" w:rsidR="004D06D2" w:rsidRPr="006F6BD2" w:rsidRDefault="004D06D2" w:rsidP="008351C0">
      <w:pPr>
        <w:spacing w:after="0" w:line="240" w:lineRule="auto"/>
        <w:ind w:left="708"/>
        <w:jc w:val="both"/>
      </w:pPr>
      <w:proofErr w:type="gramStart"/>
      <w:r w:rsidRPr="006F6BD2">
        <w:t>nom</w:t>
      </w:r>
      <w:proofErr w:type="gramEnd"/>
      <w:r w:rsidRPr="006F6BD2">
        <w:t xml:space="preserve"> dans les comptes du teneur de compte agréé ou de l’organisme de liquidation à la</w:t>
      </w:r>
    </w:p>
    <w:p w14:paraId="39B233E9" w14:textId="798CD6CF" w:rsidR="004D06D2" w:rsidRPr="002E43B2" w:rsidRDefault="004D06D2" w:rsidP="008351C0">
      <w:pPr>
        <w:spacing w:after="0" w:line="240" w:lineRule="auto"/>
        <w:ind w:firstLine="708"/>
        <w:jc w:val="both"/>
      </w:pPr>
      <w:proofErr w:type="gramStart"/>
      <w:r w:rsidRPr="006F6BD2">
        <w:t>date</w:t>
      </w:r>
      <w:proofErr w:type="gramEnd"/>
      <w:r w:rsidRPr="006F6BD2">
        <w:t xml:space="preserve"> d’enregistrement, soit le </w:t>
      </w:r>
      <w:r w:rsidR="007E1961">
        <w:t>17</w:t>
      </w:r>
      <w:r w:rsidRPr="006F6BD2">
        <w:t xml:space="preserve"> mai 201</w:t>
      </w:r>
      <w:r w:rsidR="007E1961">
        <w:t>6</w:t>
      </w:r>
      <w:r w:rsidRPr="006F6BD2">
        <w:t>.</w:t>
      </w:r>
    </w:p>
    <w:p w14:paraId="047E4E2F" w14:textId="77777777" w:rsidR="004D06D2" w:rsidRPr="002E43B2" w:rsidRDefault="004D06D2" w:rsidP="002E43B2">
      <w:pPr>
        <w:spacing w:after="0" w:line="240" w:lineRule="auto"/>
      </w:pPr>
    </w:p>
    <w:p w14:paraId="7C8A210F" w14:textId="77777777" w:rsidR="004D06D2" w:rsidRPr="002E43B2" w:rsidRDefault="004D06D2" w:rsidP="002E43B2">
      <w:pPr>
        <w:spacing w:after="0" w:line="240" w:lineRule="auto"/>
      </w:pPr>
    </w:p>
    <w:p w14:paraId="5A23414C" w14:textId="77777777" w:rsidR="004D06D2" w:rsidRPr="002E43B2" w:rsidRDefault="004D06D2" w:rsidP="002E43B2">
      <w:pPr>
        <w:spacing w:after="0" w:line="240" w:lineRule="auto"/>
        <w:rPr>
          <w:b/>
          <w:bCs/>
        </w:rPr>
      </w:pPr>
      <w:r w:rsidRPr="002E43B2">
        <w:rPr>
          <w:b/>
          <w:bCs/>
        </w:rPr>
        <w:t>Si actionnaire personne physique :</w:t>
      </w:r>
    </w:p>
    <w:p w14:paraId="158CDC66" w14:textId="77777777" w:rsidR="004D06D2" w:rsidRPr="002E43B2" w:rsidRDefault="004D06D2" w:rsidP="002E43B2">
      <w:pPr>
        <w:spacing w:after="0" w:line="240" w:lineRule="auto"/>
      </w:pPr>
      <w:r w:rsidRPr="002E43B2">
        <w:t xml:space="preserve">Le/la soussigné(e) </w:t>
      </w:r>
      <w:r>
        <w:rPr>
          <w:rStyle w:val="Appelnotedebasdep"/>
        </w:rPr>
        <w:footnoteReference w:id="1"/>
      </w:r>
      <w:r w:rsidRPr="002E43B2">
        <w:t xml:space="preserve"> ………………………………………………………………………………………………..</w:t>
      </w:r>
    </w:p>
    <w:p w14:paraId="57EFFC16" w14:textId="77777777" w:rsidR="004D06D2" w:rsidRPr="002E43B2" w:rsidRDefault="004D06D2" w:rsidP="002E43B2">
      <w:pPr>
        <w:spacing w:after="0" w:line="240" w:lineRule="auto"/>
      </w:pPr>
      <w:r w:rsidRPr="002E43B2">
        <w:t>Domicilié(e) à ………….………………………………………………………………………………………………</w:t>
      </w:r>
    </w:p>
    <w:p w14:paraId="2CA6B953" w14:textId="77777777" w:rsidR="004D06D2" w:rsidRPr="002E43B2" w:rsidRDefault="004D06D2" w:rsidP="002E43B2">
      <w:pPr>
        <w:spacing w:after="0" w:line="240" w:lineRule="auto"/>
      </w:pPr>
      <w:r w:rsidRPr="002E43B2">
        <w:t>………………………………………………………………………………………………………………………………….</w:t>
      </w:r>
    </w:p>
    <w:p w14:paraId="13207D1F" w14:textId="77777777" w:rsidR="004D06D2" w:rsidRPr="002E43B2" w:rsidRDefault="004D06D2" w:rsidP="002E43B2">
      <w:pPr>
        <w:spacing w:after="0" w:line="240" w:lineRule="auto"/>
        <w:rPr>
          <w:b/>
          <w:bCs/>
        </w:rPr>
      </w:pPr>
    </w:p>
    <w:p w14:paraId="606CCB2D" w14:textId="77777777" w:rsidR="004D06D2" w:rsidRPr="002E43B2" w:rsidRDefault="004D06D2" w:rsidP="002E43B2">
      <w:pPr>
        <w:spacing w:after="0" w:line="240" w:lineRule="auto"/>
        <w:rPr>
          <w:b/>
          <w:bCs/>
        </w:rPr>
      </w:pPr>
      <w:r w:rsidRPr="002E43B2">
        <w:rPr>
          <w:b/>
          <w:bCs/>
        </w:rPr>
        <w:t>Si actionnaire personne morale :</w:t>
      </w:r>
    </w:p>
    <w:p w14:paraId="48BB7109" w14:textId="77777777" w:rsidR="004D06D2" w:rsidRPr="002E43B2" w:rsidRDefault="004D06D2" w:rsidP="002E43B2">
      <w:pPr>
        <w:spacing w:after="0" w:line="240" w:lineRule="auto"/>
      </w:pPr>
      <w:r w:rsidRPr="002E43B2">
        <w:t xml:space="preserve">La soussignée </w:t>
      </w:r>
      <w:r>
        <w:rPr>
          <w:rStyle w:val="Appelnotedebasdep"/>
        </w:rPr>
        <w:footnoteReference w:id="2"/>
      </w:r>
      <w:r w:rsidRPr="002E43B2">
        <w:t xml:space="preserve"> ………………………………………………………………………………………………………..</w:t>
      </w:r>
    </w:p>
    <w:p w14:paraId="59EC517E" w14:textId="77777777" w:rsidR="004D06D2" w:rsidRPr="002E43B2" w:rsidRDefault="004D06D2" w:rsidP="002E43B2">
      <w:pPr>
        <w:spacing w:after="0" w:line="240" w:lineRule="auto"/>
      </w:pPr>
      <w:r w:rsidRPr="002E43B2">
        <w:t>Dont le siège social est situé à ……………………………………………………………………………….</w:t>
      </w:r>
    </w:p>
    <w:p w14:paraId="59FF25D7" w14:textId="77777777" w:rsidR="004D06D2" w:rsidRPr="002E43B2" w:rsidRDefault="004D06D2" w:rsidP="002E43B2">
      <w:pPr>
        <w:spacing w:after="0" w:line="240" w:lineRule="auto"/>
      </w:pPr>
      <w:r w:rsidRPr="002E43B2">
        <w:t>….………………………………………………………………………………………………….…………………………..</w:t>
      </w:r>
    </w:p>
    <w:p w14:paraId="2C5B857E" w14:textId="77777777" w:rsidR="004D06D2" w:rsidRPr="002E43B2" w:rsidRDefault="004D06D2" w:rsidP="002E43B2">
      <w:pPr>
        <w:spacing w:after="0" w:line="240" w:lineRule="auto"/>
      </w:pPr>
    </w:p>
    <w:p w14:paraId="4E1D0B30" w14:textId="1DA750A4" w:rsidR="004D06D2" w:rsidRPr="002E43B2" w:rsidRDefault="004D06D2" w:rsidP="002E43B2">
      <w:pPr>
        <w:spacing w:after="0" w:line="240" w:lineRule="auto"/>
      </w:pPr>
      <w:proofErr w:type="gramStart"/>
      <w:r w:rsidRPr="002E43B2">
        <w:t>fait</w:t>
      </w:r>
      <w:proofErr w:type="gramEnd"/>
      <w:r w:rsidRPr="002E43B2">
        <w:t xml:space="preserve"> part de son intention de participer </w:t>
      </w:r>
      <w:r w:rsidRPr="002E43B2">
        <w:rPr>
          <w:b/>
          <w:bCs/>
          <w:u w:val="single"/>
        </w:rPr>
        <w:t>en personne</w:t>
      </w:r>
      <w:r w:rsidRPr="002E43B2">
        <w:t xml:space="preserve"> à l’assemblée générale</w:t>
      </w:r>
      <w:r>
        <w:t xml:space="preserve"> ordinaire</w:t>
      </w:r>
      <w:r w:rsidRPr="002E43B2">
        <w:t xml:space="preserve"> des actionnaires de la SA </w:t>
      </w:r>
      <w:r>
        <w:t xml:space="preserve">MOURY CONSTRUCT </w:t>
      </w:r>
      <w:r w:rsidRPr="002E43B2">
        <w:t>(« la Société ») qui se tiendra à 40</w:t>
      </w:r>
      <w:r>
        <w:t>2</w:t>
      </w:r>
      <w:r w:rsidRPr="002E43B2">
        <w:t>0 L</w:t>
      </w:r>
      <w:r>
        <w:t>iège, rue du Moulin 320</w:t>
      </w:r>
      <w:r w:rsidRPr="002E43B2">
        <w:t xml:space="preserve">, le </w:t>
      </w:r>
      <w:r w:rsidR="007E1961">
        <w:t>31</w:t>
      </w:r>
      <w:r>
        <w:t xml:space="preserve"> mai 201</w:t>
      </w:r>
      <w:r w:rsidR="007E1961">
        <w:t>6</w:t>
      </w:r>
      <w:r w:rsidRPr="002E43B2">
        <w:t xml:space="preserve"> </w:t>
      </w:r>
      <w:r>
        <w:t>à 15</w:t>
      </w:r>
      <w:r w:rsidRPr="002E43B2">
        <w:t xml:space="preserve"> heures.</w:t>
      </w:r>
    </w:p>
    <w:p w14:paraId="4B43172A" w14:textId="77777777" w:rsidR="004D06D2" w:rsidRPr="002E43B2" w:rsidRDefault="004D06D2" w:rsidP="002E43B2">
      <w:pPr>
        <w:spacing w:after="0" w:line="240" w:lineRule="auto"/>
      </w:pPr>
    </w:p>
    <w:p w14:paraId="67DC8138" w14:textId="77777777" w:rsidR="004D06D2" w:rsidRPr="002E43B2" w:rsidRDefault="004D06D2" w:rsidP="002E43B2">
      <w:pPr>
        <w:spacing w:after="0" w:line="240" w:lineRule="auto"/>
      </w:pPr>
      <w:r w:rsidRPr="002E43B2">
        <w:t xml:space="preserve">Le/la soussigné(e) est propriétaire </w:t>
      </w:r>
      <w:proofErr w:type="gramStart"/>
      <w:r w:rsidRPr="002E43B2">
        <w:t>de ..</w:t>
      </w:r>
      <w:proofErr w:type="gramEnd"/>
      <w:r w:rsidRPr="002E43B2">
        <w:t>…………………………………………………… actions</w:t>
      </w:r>
    </w:p>
    <w:p w14:paraId="11562ED1" w14:textId="2BA03C51" w:rsidR="004D06D2" w:rsidRPr="002E43B2" w:rsidRDefault="004D06D2" w:rsidP="002E43B2">
      <w:pPr>
        <w:spacing w:after="0" w:line="240" w:lineRule="auto"/>
      </w:pPr>
      <w:proofErr w:type="gramStart"/>
      <w:r w:rsidRPr="002E43B2">
        <w:t>de</w:t>
      </w:r>
      <w:proofErr w:type="gramEnd"/>
      <w:r w:rsidRPr="002E43B2">
        <w:t xml:space="preserve"> la Société et déclare qu’il votera lors de l’assemblée </w:t>
      </w:r>
      <w:r w:rsidR="00782661">
        <w:t xml:space="preserve">générale ordinaire </w:t>
      </w:r>
      <w:r w:rsidRPr="002E43B2">
        <w:t xml:space="preserve">du </w:t>
      </w:r>
      <w:r w:rsidR="007E1961">
        <w:t>31</w:t>
      </w:r>
      <w:r>
        <w:t xml:space="preserve"> mai 201</w:t>
      </w:r>
      <w:r w:rsidR="007E1961">
        <w:t>6</w:t>
      </w:r>
      <w:r w:rsidRPr="002E43B2">
        <w:t xml:space="preserve">  pour</w:t>
      </w:r>
    </w:p>
    <w:p w14:paraId="324EC9DD" w14:textId="77777777" w:rsidR="004D06D2" w:rsidRPr="002E43B2" w:rsidRDefault="004D06D2" w:rsidP="002E43B2">
      <w:pPr>
        <w:spacing w:after="0" w:line="240" w:lineRule="auto"/>
      </w:pPr>
      <w:r w:rsidRPr="002E43B2">
        <w:t>..…………………………………………………… actions.</w:t>
      </w:r>
    </w:p>
    <w:p w14:paraId="13A2F722" w14:textId="77777777" w:rsidR="004D06D2" w:rsidRPr="002E43B2" w:rsidRDefault="004D06D2" w:rsidP="002E43B2">
      <w:pPr>
        <w:spacing w:after="0" w:line="240" w:lineRule="auto"/>
      </w:pPr>
    </w:p>
    <w:p w14:paraId="6DEF90A4" w14:textId="77777777" w:rsidR="004D06D2" w:rsidRPr="002E43B2" w:rsidRDefault="004D06D2" w:rsidP="002E43B2">
      <w:pPr>
        <w:spacing w:after="0" w:line="240" w:lineRule="auto"/>
      </w:pPr>
    </w:p>
    <w:p w14:paraId="1A8CD3C0" w14:textId="77777777" w:rsidR="004D06D2" w:rsidRPr="002E43B2" w:rsidRDefault="004D06D2" w:rsidP="002E43B2">
      <w:pPr>
        <w:spacing w:after="0" w:line="240" w:lineRule="auto"/>
      </w:pPr>
    </w:p>
    <w:p w14:paraId="27A41D15" w14:textId="75369C86" w:rsidR="004D06D2" w:rsidRPr="002E43B2" w:rsidRDefault="004D06D2" w:rsidP="002E43B2">
      <w:pPr>
        <w:spacing w:after="0" w:line="240" w:lineRule="auto"/>
      </w:pPr>
      <w:r w:rsidRPr="002E43B2">
        <w:t>Fait à ……………………</w:t>
      </w:r>
      <w:r>
        <w:t>………………………, le ………………………………… 201</w:t>
      </w:r>
      <w:r w:rsidR="007E1961">
        <w:t>6</w:t>
      </w:r>
      <w:bookmarkStart w:id="0" w:name="_GoBack"/>
      <w:bookmarkEnd w:id="0"/>
    </w:p>
    <w:p w14:paraId="5DFC682C" w14:textId="77777777" w:rsidR="004D06D2" w:rsidRPr="002E43B2" w:rsidRDefault="004D06D2" w:rsidP="002E43B2">
      <w:pPr>
        <w:spacing w:after="0" w:line="240" w:lineRule="auto"/>
      </w:pPr>
      <w:r w:rsidRPr="002E43B2">
        <w:t>Signature : ………………………………………………</w:t>
      </w:r>
    </w:p>
    <w:sectPr w:rsidR="004D06D2" w:rsidRPr="002E43B2" w:rsidSect="00A70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F65F" w14:textId="77777777" w:rsidR="004D06D2" w:rsidRDefault="004D06D2" w:rsidP="00B320BE">
      <w:pPr>
        <w:spacing w:after="0" w:line="240" w:lineRule="auto"/>
      </w:pPr>
      <w:r>
        <w:separator/>
      </w:r>
    </w:p>
  </w:endnote>
  <w:endnote w:type="continuationSeparator" w:id="0">
    <w:p w14:paraId="64FC4CF3" w14:textId="77777777" w:rsidR="004D06D2" w:rsidRDefault="004D06D2" w:rsidP="00B3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3C76D" w14:textId="77777777" w:rsidR="004D06D2" w:rsidRDefault="004D06D2" w:rsidP="00B320BE">
      <w:pPr>
        <w:spacing w:after="0" w:line="240" w:lineRule="auto"/>
      </w:pPr>
      <w:r>
        <w:separator/>
      </w:r>
    </w:p>
  </w:footnote>
  <w:footnote w:type="continuationSeparator" w:id="0">
    <w:p w14:paraId="12604565" w14:textId="77777777" w:rsidR="004D06D2" w:rsidRDefault="004D06D2" w:rsidP="00B320BE">
      <w:pPr>
        <w:spacing w:after="0" w:line="240" w:lineRule="auto"/>
      </w:pPr>
      <w:r>
        <w:continuationSeparator/>
      </w:r>
    </w:p>
  </w:footnote>
  <w:footnote w:id="1">
    <w:p w14:paraId="6E30C387" w14:textId="77777777" w:rsidR="004D06D2" w:rsidRDefault="004D06D2">
      <w:pPr>
        <w:pStyle w:val="Notedebasdepage"/>
      </w:pPr>
      <w:r>
        <w:rPr>
          <w:rStyle w:val="Appelnotedebasdep"/>
        </w:rPr>
        <w:footnoteRef/>
      </w:r>
      <w:r>
        <w:t xml:space="preserve"> Nom et prénom</w:t>
      </w:r>
    </w:p>
  </w:footnote>
  <w:footnote w:id="2">
    <w:p w14:paraId="5FC9FEC3" w14:textId="77777777" w:rsidR="004D06D2" w:rsidRDefault="004D06D2">
      <w:pPr>
        <w:pStyle w:val="Notedebasdepage"/>
      </w:pPr>
      <w:r>
        <w:rPr>
          <w:rStyle w:val="Appelnotedebasdep"/>
        </w:rPr>
        <w:footnoteRef/>
      </w:r>
      <w:r>
        <w:t xml:space="preserve"> Dénomination sociale complète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C561" w14:textId="77777777" w:rsidR="004D06D2" w:rsidRDefault="007E1961" w:rsidP="00F147DD">
    <w:pPr>
      <w:pStyle w:val="En-tte"/>
      <w:jc w:val="right"/>
    </w:pPr>
    <w:r>
      <w:rPr>
        <w:noProof/>
        <w:lang w:eastAsia="fr-BE"/>
      </w:rPr>
      <w:pict w14:anchorId="1BF0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i1025" type="#_x0000_t75" alt="logo mc.jpg" style="width:32.25pt;height:39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191"/>
    <w:multiLevelType w:val="hybridMultilevel"/>
    <w:tmpl w:val="34309A12"/>
    <w:lvl w:ilvl="0" w:tplc="108C078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E21DE8"/>
    <w:multiLevelType w:val="hybridMultilevel"/>
    <w:tmpl w:val="F8767472"/>
    <w:lvl w:ilvl="0" w:tplc="108C078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3B2"/>
    <w:rsid w:val="000809C6"/>
    <w:rsid w:val="000F1B6F"/>
    <w:rsid w:val="002434AB"/>
    <w:rsid w:val="002E43B2"/>
    <w:rsid w:val="004927D8"/>
    <w:rsid w:val="004D06D2"/>
    <w:rsid w:val="0067512C"/>
    <w:rsid w:val="00685554"/>
    <w:rsid w:val="006D305C"/>
    <w:rsid w:val="006F6BD2"/>
    <w:rsid w:val="0071771C"/>
    <w:rsid w:val="00782661"/>
    <w:rsid w:val="007E1961"/>
    <w:rsid w:val="007E6D85"/>
    <w:rsid w:val="008351C0"/>
    <w:rsid w:val="008B10CD"/>
    <w:rsid w:val="009675F7"/>
    <w:rsid w:val="00A70E48"/>
    <w:rsid w:val="00AA2079"/>
    <w:rsid w:val="00AF5EC5"/>
    <w:rsid w:val="00B320BE"/>
    <w:rsid w:val="00BF5B28"/>
    <w:rsid w:val="00BF6F17"/>
    <w:rsid w:val="00C7611F"/>
    <w:rsid w:val="00F147D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2612C401"/>
  <w15:docId w15:val="{5982C6D9-9C4E-40DE-91E2-C4000AF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48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E43B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68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555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B320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B320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B320BE"/>
    <w:rPr>
      <w:vertAlign w:val="superscript"/>
    </w:rPr>
  </w:style>
  <w:style w:type="paragraph" w:styleId="En-tte">
    <w:name w:val="header"/>
    <w:basedOn w:val="Normal"/>
    <w:link w:val="En-tteCar"/>
    <w:uiPriority w:val="99"/>
    <w:rsid w:val="00F147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147DD"/>
    <w:rPr>
      <w:rFonts w:ascii="Calibri" w:hAnsi="Calibri" w:cs="Calibri"/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rsid w:val="00F147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677C"/>
    <w:rPr>
      <w:rFonts w:cs="Calibr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1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1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12C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1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12C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1590</Characters>
  <Application>Microsoft Office Word</Application>
  <DocSecurity>0</DocSecurity>
  <Lines>13</Lines>
  <Paragraphs>3</Paragraphs>
  <ScaleCrop>false</ScaleCrop>
  <Company>G.Moury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MOURY CONSTRUCT</dc:title>
  <dc:subject/>
  <dc:creator>Stéphanie SG. Graidia</dc:creator>
  <cp:keywords/>
  <dc:description/>
  <cp:lastModifiedBy>Sonia Laschet</cp:lastModifiedBy>
  <cp:revision>7</cp:revision>
  <cp:lastPrinted>2014-04-24T12:33:00Z</cp:lastPrinted>
  <dcterms:created xsi:type="dcterms:W3CDTF">2014-04-24T12:33:00Z</dcterms:created>
  <dcterms:modified xsi:type="dcterms:W3CDTF">2016-04-26T07:04:00Z</dcterms:modified>
</cp:coreProperties>
</file>